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02979948" w:rsidR="002E4CAC" w:rsidRPr="002671E5" w:rsidRDefault="002671E5" w:rsidP="009D096D">
      <w:pPr>
        <w:ind w:left="4248"/>
        <w:rPr>
          <w:b/>
          <w:bCs/>
        </w:rPr>
      </w:pPr>
      <w:r w:rsidRPr="002671E5">
        <w:rPr>
          <w:b/>
          <w:bCs/>
        </w:rPr>
        <w:t>Załącznik nr 1</w:t>
      </w:r>
      <w:r w:rsidR="009D096D">
        <w:rPr>
          <w:b/>
          <w:bCs/>
        </w:rPr>
        <w:t xml:space="preserve"> do Zasad udziału w Kursie</w:t>
      </w:r>
    </w:p>
    <w:p w14:paraId="58CA804B" w14:textId="77777777" w:rsidR="002671E5" w:rsidRDefault="002671E5"/>
    <w:p w14:paraId="32388DE2" w14:textId="77777777" w:rsidR="008722EB" w:rsidRDefault="008722E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4"/>
        <w:gridCol w:w="3613"/>
      </w:tblGrid>
      <w:tr w:rsidR="000D448B" w:rsidRPr="00A41591" w14:paraId="2D0D1AB8" w14:textId="77777777" w:rsidTr="008722EB">
        <w:trPr>
          <w:trHeight w:val="508"/>
        </w:trPr>
        <w:tc>
          <w:tcPr>
            <w:tcW w:w="5454" w:type="dxa"/>
            <w:shd w:val="clear" w:color="auto" w:fill="D9D9D9" w:themeFill="background1" w:themeFillShade="D9"/>
            <w:vAlign w:val="center"/>
          </w:tcPr>
          <w:p w14:paraId="2CC23BC9" w14:textId="25839F2D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 xml:space="preserve">Data i godzina wpływu do Biura </w:t>
            </w:r>
            <w:r w:rsidR="00F92DE4">
              <w:rPr>
                <w:rFonts w:eastAsia="Calibri"/>
                <w:b/>
                <w:szCs w:val="24"/>
              </w:rPr>
              <w:t>Strategii i Rozwoju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8478FC" w:rsidRPr="00A41591" w14:paraId="7898EC50" w14:textId="77777777" w:rsidTr="00B95065">
        <w:trPr>
          <w:trHeight w:val="540"/>
        </w:trPr>
        <w:tc>
          <w:tcPr>
            <w:tcW w:w="5454" w:type="dxa"/>
            <w:shd w:val="clear" w:color="auto" w:fill="FFFFFF" w:themeFill="background1"/>
          </w:tcPr>
          <w:p w14:paraId="688DC5F0" w14:textId="77777777" w:rsidR="008478FC" w:rsidRPr="00A41591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8478FC" w:rsidRPr="00A41591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4988B99B" w14:textId="77777777" w:rsidR="008722EB" w:rsidRDefault="008722EB" w:rsidP="000D448B">
      <w:pPr>
        <w:pStyle w:val="Tytu"/>
        <w:jc w:val="center"/>
        <w:rPr>
          <w:rFonts w:ascii="Calibri" w:hAnsi="Calibri" w:cs="Calibri"/>
          <w:b/>
          <w:bCs/>
          <w:sz w:val="32"/>
          <w:szCs w:val="24"/>
        </w:rPr>
      </w:pPr>
    </w:p>
    <w:p w14:paraId="37E81E32" w14:textId="77777777" w:rsidR="008722EB" w:rsidRPr="008722EB" w:rsidRDefault="008722EB" w:rsidP="008722EB"/>
    <w:p w14:paraId="317DA9D7" w14:textId="3EA7E1A8" w:rsidR="000D448B" w:rsidRDefault="000D448B" w:rsidP="000D448B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REKRUTACYJNY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>UCZNIÓW / UCZENNIC</w:t>
      </w:r>
    </w:p>
    <w:p w14:paraId="7717AF33" w14:textId="29525E77" w:rsidR="008722EB" w:rsidRPr="008A5353" w:rsidRDefault="008722EB" w:rsidP="008A5353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>
        <w:rPr>
          <w:rFonts w:ascii="Calibri" w:hAnsi="Calibri" w:cs="Calibri"/>
          <w:b/>
          <w:bCs/>
          <w:spacing w:val="-2"/>
          <w:sz w:val="32"/>
          <w:szCs w:val="24"/>
        </w:rPr>
        <w:t>NABORU NA KURS</w:t>
      </w:r>
      <w:r w:rsidR="008478FC">
        <w:rPr>
          <w:rFonts w:ascii="Calibri" w:hAnsi="Calibri" w:cs="Calibri"/>
          <w:b/>
          <w:bCs/>
          <w:spacing w:val="-2"/>
          <w:sz w:val="32"/>
          <w:szCs w:val="24"/>
        </w:rPr>
        <w:t xml:space="preserve"> PRAWA JAZDY W PROJEKCIE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>:</w:t>
      </w:r>
    </w:p>
    <w:p w14:paraId="121383F1" w14:textId="77777777" w:rsidR="008722EB" w:rsidRPr="008722EB" w:rsidRDefault="008722EB" w:rsidP="008722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3B6DCB36" w:rsidR="000D448B" w:rsidRDefault="00F92DE4" w:rsidP="000D448B">
            <w:pPr>
              <w:spacing w:before="120" w:after="120"/>
            </w:pPr>
            <w:r>
              <w:t>Mobilni Zawodowcy</w:t>
            </w:r>
          </w:p>
        </w:tc>
      </w:tr>
      <w:tr w:rsidR="000D448B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4373AECA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F92DE4">
              <w:t>06</w:t>
            </w:r>
            <w:r w:rsidRPr="000D448B">
              <w:t>.00</w:t>
            </w:r>
            <w:r w:rsidR="00F92DE4">
              <w:t xml:space="preserve"> </w:t>
            </w:r>
            <w:r w:rsidRPr="000D448B">
              <w:t>-</w:t>
            </w:r>
            <w:r w:rsidR="00F92DE4">
              <w:t xml:space="preserve"> </w:t>
            </w:r>
            <w:r w:rsidRPr="000D448B">
              <w:t xml:space="preserve">Fundusze Europejskie </w:t>
            </w:r>
            <w:r w:rsidR="00F92DE4">
              <w:t>dla edukacji</w:t>
            </w:r>
          </w:p>
        </w:tc>
      </w:tr>
      <w:tr w:rsidR="000D448B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31DAB6F6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F92DE4">
              <w:t>06</w:t>
            </w:r>
            <w:r w:rsidRPr="000D448B">
              <w:t>.</w:t>
            </w:r>
            <w:r w:rsidR="00F92DE4">
              <w:t>0</w:t>
            </w:r>
            <w:r w:rsidRPr="000D448B">
              <w:t>3</w:t>
            </w:r>
            <w:r w:rsidR="00F92DE4">
              <w:t xml:space="preserve"> </w:t>
            </w:r>
            <w:r w:rsidRPr="000D448B">
              <w:t>-</w:t>
            </w:r>
            <w:r w:rsidR="00F92DE4">
              <w:t xml:space="preserve"> Kształcenie zawodowe</w:t>
            </w:r>
          </w:p>
        </w:tc>
      </w:tr>
      <w:tr w:rsidR="004A0CEC" w14:paraId="521AF95B" w14:textId="77777777" w:rsidTr="004A0CEC">
        <w:trPr>
          <w:trHeight w:val="663"/>
        </w:trPr>
        <w:tc>
          <w:tcPr>
            <w:tcW w:w="2122" w:type="dxa"/>
            <w:shd w:val="clear" w:color="auto" w:fill="F2F2F2" w:themeFill="background1" w:themeFillShade="F2"/>
          </w:tcPr>
          <w:p w14:paraId="46E44888" w14:textId="597C1A17" w:rsidR="004A0CEC" w:rsidRPr="000D448B" w:rsidRDefault="004A0CEC" w:rsidP="000D44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Nr Projektu:</w:t>
            </w:r>
          </w:p>
        </w:tc>
        <w:tc>
          <w:tcPr>
            <w:tcW w:w="6940" w:type="dxa"/>
          </w:tcPr>
          <w:p w14:paraId="0BF03A79" w14:textId="77777777" w:rsidR="004A0CEC" w:rsidRDefault="004A0CEC" w:rsidP="004A0CEC"/>
          <w:p w14:paraId="3EBF75E7" w14:textId="7DCFCD5D" w:rsidR="004A0CEC" w:rsidRPr="000D448B" w:rsidRDefault="004A0CEC" w:rsidP="004A0CEC">
            <w:r>
              <w:t>FESL.06.03-IZ.01-0CBH/24-002</w:t>
            </w:r>
          </w:p>
        </w:tc>
      </w:tr>
    </w:tbl>
    <w:p w14:paraId="25F50E18" w14:textId="77777777" w:rsidR="008A5353" w:rsidRDefault="008A5353"/>
    <w:p w14:paraId="4D6253BF" w14:textId="77777777" w:rsidR="008A5353" w:rsidRDefault="008A5353"/>
    <w:p w14:paraId="62943622" w14:textId="0B6F6B81" w:rsidR="008722EB" w:rsidRDefault="004A0CEC">
      <w:r>
        <w:t>PROSZĘ O WYPEŁNIENIE FORMULARZA DRUKOWANYMI LITERAMI, W POLU WYBORU ZAZNACZAJĄĆ „X”</w:t>
      </w:r>
    </w:p>
    <w:p w14:paraId="53BDCFFC" w14:textId="77777777" w:rsidR="008A5353" w:rsidRDefault="008A5353"/>
    <w:p w14:paraId="3EFF6412" w14:textId="77777777" w:rsidR="00143D90" w:rsidRDefault="00143D90"/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647"/>
        <w:gridCol w:w="2638"/>
        <w:gridCol w:w="5208"/>
      </w:tblGrid>
      <w:tr w:rsidR="000D448B" w14:paraId="695EE21C" w14:textId="64B34A6C" w:rsidTr="008722EB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4D3AEC1F" w14:textId="6FB2EC1D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</w:p>
        </w:tc>
      </w:tr>
      <w:tr w:rsidR="00785EEB" w14:paraId="467F0758" w14:textId="77777777" w:rsidTr="008722EB">
        <w:trPr>
          <w:jc w:val="center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208" w:type="dxa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208" w:type="dxa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FD3484" w14:paraId="7000D704" w14:textId="310B3249" w:rsidTr="00D01D38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176A2475" w:rsidR="00FD3484" w:rsidRDefault="00FD3484" w:rsidP="000D448B">
            <w:pPr>
              <w:spacing w:before="120" w:after="120"/>
            </w:pPr>
            <w:r>
              <w:t>Data urodzenia</w:t>
            </w:r>
          </w:p>
        </w:tc>
        <w:tc>
          <w:tcPr>
            <w:tcW w:w="5208" w:type="dxa"/>
          </w:tcPr>
          <w:p w14:paraId="1594EF44" w14:textId="2563705A" w:rsidR="00FD3484" w:rsidRDefault="00FD3484" w:rsidP="000D448B">
            <w:pPr>
              <w:spacing w:before="120" w:after="120"/>
            </w:pPr>
          </w:p>
        </w:tc>
      </w:tr>
      <w:tr w:rsidR="00E60F31" w14:paraId="27AA1051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073FD82A" w:rsidR="00587E57" w:rsidRDefault="00587E57" w:rsidP="000D448B">
            <w:pPr>
              <w:spacing w:before="120" w:after="120"/>
            </w:pPr>
            <w:r>
              <w:t>Wiek</w:t>
            </w:r>
            <w:r w:rsidR="009D096D">
              <w:t xml:space="preserve"> (lata i miesiące)</w:t>
            </w:r>
          </w:p>
        </w:tc>
        <w:tc>
          <w:tcPr>
            <w:tcW w:w="5208" w:type="dxa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208" w:type="dxa"/>
          </w:tcPr>
          <w:p w14:paraId="1220348C" w14:textId="46899390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kobieta</w:t>
            </w:r>
          </w:p>
        </w:tc>
      </w:tr>
      <w:tr w:rsidR="00143D90" w:rsidRPr="00587E57" w14:paraId="1EF92B77" w14:textId="77777777" w:rsidTr="008722EB">
        <w:trPr>
          <w:jc w:val="center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65DE5F41" w14:textId="77777777" w:rsidR="00143D90" w:rsidRPr="00587E57" w:rsidRDefault="00143D90" w:rsidP="00143D90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143D90" w14:paraId="37FC7DE5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8052874" w14:textId="77777777" w:rsidR="00143D90" w:rsidRDefault="00143D90" w:rsidP="00143D90">
            <w:pPr>
              <w:spacing w:before="120" w:after="120"/>
            </w:pPr>
            <w:r>
              <w:t>Ulica</w:t>
            </w:r>
          </w:p>
        </w:tc>
        <w:tc>
          <w:tcPr>
            <w:tcW w:w="5208" w:type="dxa"/>
          </w:tcPr>
          <w:p w14:paraId="58EDDB22" w14:textId="77777777" w:rsidR="00143D90" w:rsidRDefault="00143D90" w:rsidP="00143D90">
            <w:pPr>
              <w:spacing w:before="120" w:after="120"/>
            </w:pPr>
          </w:p>
        </w:tc>
      </w:tr>
      <w:tr w:rsidR="00143D90" w14:paraId="694F40B5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C768C29" w14:textId="77777777" w:rsidR="00143D90" w:rsidRDefault="00143D90" w:rsidP="00143D90">
            <w:pPr>
              <w:spacing w:before="120" w:after="120"/>
            </w:pPr>
            <w:r>
              <w:t>Nr budynku/nr lokalu</w:t>
            </w:r>
          </w:p>
        </w:tc>
        <w:tc>
          <w:tcPr>
            <w:tcW w:w="5208" w:type="dxa"/>
          </w:tcPr>
          <w:p w14:paraId="1AEBF629" w14:textId="77777777" w:rsidR="00143D90" w:rsidRDefault="00143D90" w:rsidP="00143D90">
            <w:pPr>
              <w:spacing w:before="120" w:after="120"/>
            </w:pPr>
          </w:p>
        </w:tc>
      </w:tr>
      <w:tr w:rsidR="00143D90" w14:paraId="52A3BF70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0725A57" w14:textId="77777777" w:rsidR="00143D90" w:rsidRDefault="00143D90" w:rsidP="00143D90">
            <w:pPr>
              <w:spacing w:before="120" w:after="120"/>
            </w:pPr>
            <w:r>
              <w:t>Kod pocztowy</w:t>
            </w:r>
          </w:p>
        </w:tc>
        <w:tc>
          <w:tcPr>
            <w:tcW w:w="5208" w:type="dxa"/>
          </w:tcPr>
          <w:p w14:paraId="5E007560" w14:textId="77777777" w:rsidR="00143D90" w:rsidRDefault="00143D90" w:rsidP="00143D90">
            <w:pPr>
              <w:spacing w:before="120" w:after="120"/>
            </w:pPr>
          </w:p>
        </w:tc>
      </w:tr>
      <w:tr w:rsidR="00143D90" w14:paraId="1D471CD7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EF4042D" w14:textId="77777777" w:rsidR="00143D90" w:rsidRDefault="00143D90" w:rsidP="00143D90">
            <w:pPr>
              <w:spacing w:before="120" w:after="120"/>
            </w:pPr>
            <w:r>
              <w:t>Miejscowość</w:t>
            </w:r>
          </w:p>
        </w:tc>
        <w:tc>
          <w:tcPr>
            <w:tcW w:w="5208" w:type="dxa"/>
          </w:tcPr>
          <w:p w14:paraId="2251200B" w14:textId="77777777" w:rsidR="00143D90" w:rsidRDefault="00143D90" w:rsidP="00143D90">
            <w:pPr>
              <w:spacing w:before="120" w:after="120"/>
            </w:pPr>
          </w:p>
        </w:tc>
      </w:tr>
      <w:tr w:rsidR="00143D90" w14:paraId="3AE582AB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C2A2B96" w14:textId="77777777" w:rsidR="00143D90" w:rsidRDefault="00143D90" w:rsidP="00143D90">
            <w:pPr>
              <w:spacing w:before="120" w:after="120"/>
            </w:pPr>
            <w:r>
              <w:lastRenderedPageBreak/>
              <w:t>Powiat</w:t>
            </w:r>
          </w:p>
        </w:tc>
        <w:tc>
          <w:tcPr>
            <w:tcW w:w="5208" w:type="dxa"/>
          </w:tcPr>
          <w:p w14:paraId="08D6FE46" w14:textId="77777777" w:rsidR="00143D90" w:rsidRDefault="00143D90" w:rsidP="00143D90">
            <w:pPr>
              <w:spacing w:before="120" w:after="120"/>
            </w:pPr>
          </w:p>
        </w:tc>
      </w:tr>
      <w:tr w:rsidR="00143D90" w14:paraId="2892FDF8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1D2BFA7" w14:textId="77777777" w:rsidR="00143D90" w:rsidRDefault="00143D90" w:rsidP="00143D90">
            <w:pPr>
              <w:spacing w:before="120" w:after="120"/>
            </w:pPr>
            <w:r>
              <w:t>Gmina</w:t>
            </w:r>
          </w:p>
        </w:tc>
        <w:tc>
          <w:tcPr>
            <w:tcW w:w="5208" w:type="dxa"/>
          </w:tcPr>
          <w:p w14:paraId="5D0F21DD" w14:textId="77777777" w:rsidR="00143D90" w:rsidRDefault="00143D90" w:rsidP="00143D90">
            <w:pPr>
              <w:spacing w:before="120" w:after="120"/>
            </w:pPr>
          </w:p>
        </w:tc>
      </w:tr>
      <w:tr w:rsidR="00143D90" w14:paraId="7F19FD26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A25CF0A" w14:textId="77777777" w:rsidR="00143D90" w:rsidRDefault="00143D90" w:rsidP="00143D90">
            <w:pPr>
              <w:spacing w:before="120" w:after="120"/>
            </w:pPr>
            <w:r>
              <w:t>Województwo</w:t>
            </w:r>
          </w:p>
        </w:tc>
        <w:tc>
          <w:tcPr>
            <w:tcW w:w="5208" w:type="dxa"/>
          </w:tcPr>
          <w:p w14:paraId="0784721A" w14:textId="77777777" w:rsidR="00143D90" w:rsidRDefault="00143D90" w:rsidP="00143D90">
            <w:pPr>
              <w:spacing w:before="120" w:after="120"/>
            </w:pPr>
          </w:p>
        </w:tc>
      </w:tr>
      <w:tr w:rsidR="00C65A08" w14:paraId="613F4574" w14:textId="77777777" w:rsidTr="008722EB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F1281C0" w14:textId="4A1B861C" w:rsidR="00C65A08" w:rsidRDefault="00C65A08" w:rsidP="00143D90">
            <w:pPr>
              <w:spacing w:before="120" w:after="120"/>
            </w:pPr>
            <w:r>
              <w:t>Kraj</w:t>
            </w:r>
          </w:p>
        </w:tc>
        <w:tc>
          <w:tcPr>
            <w:tcW w:w="5208" w:type="dxa"/>
          </w:tcPr>
          <w:p w14:paraId="54086609" w14:textId="77777777" w:rsidR="00C65A08" w:rsidRDefault="00C65A08" w:rsidP="00143D90">
            <w:pPr>
              <w:spacing w:before="120" w:after="120"/>
            </w:pPr>
          </w:p>
        </w:tc>
      </w:tr>
      <w:tr w:rsidR="00143D90" w14:paraId="1E8A6A78" w14:textId="77777777" w:rsidTr="009D096D">
        <w:trPr>
          <w:trHeight w:val="689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311935E" w14:textId="77777777" w:rsidR="00143D90" w:rsidRDefault="00143D90" w:rsidP="00143D90">
            <w:pPr>
              <w:spacing w:before="120" w:after="120"/>
            </w:pPr>
            <w:r>
              <w:t>Telefon kontaktowy</w:t>
            </w:r>
          </w:p>
        </w:tc>
        <w:tc>
          <w:tcPr>
            <w:tcW w:w="5208" w:type="dxa"/>
          </w:tcPr>
          <w:p w14:paraId="744F3AA9" w14:textId="77777777" w:rsidR="00143D90" w:rsidRDefault="00143D90" w:rsidP="00143D90">
            <w:pPr>
              <w:spacing w:before="120" w:after="120"/>
            </w:pPr>
          </w:p>
        </w:tc>
      </w:tr>
      <w:tr w:rsidR="00143D90" w14:paraId="4DBC1CC5" w14:textId="77777777" w:rsidTr="009D096D">
        <w:trPr>
          <w:trHeight w:val="894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F2347D9" w14:textId="77777777" w:rsidR="00143D90" w:rsidRDefault="00143D90" w:rsidP="00143D90">
            <w:pPr>
              <w:spacing w:before="120" w:after="120"/>
            </w:pPr>
            <w:r>
              <w:t>Adres e-mail</w:t>
            </w:r>
          </w:p>
        </w:tc>
        <w:tc>
          <w:tcPr>
            <w:tcW w:w="5208" w:type="dxa"/>
          </w:tcPr>
          <w:p w14:paraId="478829E5" w14:textId="77777777" w:rsidR="00143D90" w:rsidRDefault="00143D90" w:rsidP="00143D90">
            <w:pPr>
              <w:spacing w:before="120" w:after="120"/>
            </w:pPr>
          </w:p>
        </w:tc>
      </w:tr>
      <w:tr w:rsidR="00143D90" w14:paraId="3C19F85E" w14:textId="77777777" w:rsidTr="008722EB">
        <w:trPr>
          <w:jc w:val="center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6F76D017" w14:textId="72E46B02" w:rsidR="00143D90" w:rsidRPr="00587E57" w:rsidRDefault="00143D90" w:rsidP="00143D90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8478FC" w14:paraId="6253C1A4" w14:textId="77777777" w:rsidTr="009D096D">
        <w:trPr>
          <w:trHeight w:val="2681"/>
          <w:jc w:val="center"/>
        </w:trPr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18520CA0" w14:textId="407EF3F1" w:rsidR="008478FC" w:rsidRPr="00E60F31" w:rsidRDefault="008478FC" w:rsidP="008478FC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37D0A37C" w14:textId="6DF07D5B" w:rsidR="008478FC" w:rsidRDefault="008478FC" w:rsidP="008478FC">
            <w:pPr>
              <w:spacing w:before="120" w:after="120"/>
            </w:pPr>
            <w:r w:rsidRPr="001A7862">
              <w:t>Nazwa Szkoły</w:t>
            </w:r>
          </w:p>
        </w:tc>
        <w:tc>
          <w:tcPr>
            <w:tcW w:w="5208" w:type="dxa"/>
            <w:vAlign w:val="center"/>
          </w:tcPr>
          <w:p w14:paraId="04B30A79" w14:textId="45C7793C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1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Chemiczno-Medycznych i Ogólnokształcących w Tarnowskich Górach </w:t>
            </w:r>
          </w:p>
          <w:p w14:paraId="63A57CC0" w14:textId="77777777" w:rsidR="008478FC" w:rsidRPr="00143E13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5EAFC5D0" w14:textId="3D879849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</w:t>
            </w:r>
            <w:r w:rsidR="002B429A">
              <w:t>Technikum nr 2 w</w:t>
            </w:r>
            <w:r w:rsidRPr="001A7862">
              <w:t xml:space="preserve"> Zesp</w:t>
            </w:r>
            <w:r w:rsidR="002B429A">
              <w:t>ole</w:t>
            </w:r>
            <w:r w:rsidRPr="001A7862">
              <w:t xml:space="preserve"> Szkół Budowlano-Architektonicznych w Tarnowskich Górach </w:t>
            </w:r>
          </w:p>
          <w:p w14:paraId="1844A444" w14:textId="77777777" w:rsidR="008478FC" w:rsidRPr="00143E13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1C5E872B" w14:textId="5AA4C330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4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Technicznych i Ogólnokształcących w Tarnowskich Górach </w:t>
            </w:r>
          </w:p>
          <w:p w14:paraId="71743484" w14:textId="77777777" w:rsidR="008478FC" w:rsidRPr="001A7862" w:rsidRDefault="008478FC" w:rsidP="008478FC">
            <w:pPr>
              <w:spacing w:line="276" w:lineRule="auto"/>
              <w:rPr>
                <w:sz w:val="16"/>
                <w:szCs w:val="16"/>
              </w:rPr>
            </w:pPr>
          </w:p>
          <w:p w14:paraId="120F9920" w14:textId="073E4C4A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</w:t>
            </w:r>
            <w:r w:rsidR="002B429A">
              <w:t>Technikum nr 5 w</w:t>
            </w:r>
            <w:r w:rsidRPr="001A7862">
              <w:t xml:space="preserve"> Wieloprofilowy</w:t>
            </w:r>
            <w:r w:rsidR="002B429A">
              <w:t>m</w:t>
            </w:r>
            <w:r w:rsidRPr="001A7862">
              <w:t xml:space="preserve"> Zesp</w:t>
            </w:r>
            <w:r w:rsidR="002B429A">
              <w:t>ole</w:t>
            </w:r>
            <w:r w:rsidRPr="001A7862">
              <w:t xml:space="preserve"> Szkół w Tarnowskich Górach </w:t>
            </w:r>
          </w:p>
          <w:p w14:paraId="7B722D20" w14:textId="77777777" w:rsidR="008478FC" w:rsidRPr="006A4D25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663A0FEC" w14:textId="35A46F6C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>
              <w:t xml:space="preserve">  </w:t>
            </w:r>
            <w:r w:rsidR="002B429A">
              <w:t xml:space="preserve">Technikum nr 6 w </w:t>
            </w:r>
            <w:r>
              <w:t>Zesp</w:t>
            </w:r>
            <w:r w:rsidR="002B429A">
              <w:t>ole</w:t>
            </w:r>
            <w:r>
              <w:t xml:space="preserve"> Szkół Gastronomiczno-Hotelarskich w Tarnowskich Górach </w:t>
            </w:r>
          </w:p>
          <w:p w14:paraId="5C81AEC5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761A93D4" w14:textId="18A08BF2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7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Artystyczno-Projektowych w Tarnowskich Górach </w:t>
            </w:r>
          </w:p>
          <w:p w14:paraId="74A62B2B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25D2F3E7" w14:textId="3DFD3AB0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9 w </w:t>
            </w:r>
            <w:r w:rsidRPr="001A7862">
              <w:t>Centrum Edukacji Ekonomiczno-Handlowej w Tarnowskich Górach</w:t>
            </w:r>
          </w:p>
          <w:p w14:paraId="28E3B252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423CBF9E" w14:textId="3B234101" w:rsidR="008478FC" w:rsidRDefault="008478FC" w:rsidP="008478FC">
            <w:pPr>
              <w:spacing w:line="276" w:lineRule="auto"/>
              <w:ind w:left="315" w:hanging="315"/>
            </w:pPr>
            <w:r w:rsidRPr="001A7862">
              <w:sym w:font="Symbol" w:char="F07F"/>
            </w:r>
            <w:r w:rsidRPr="001A7862">
              <w:t xml:space="preserve">  </w:t>
            </w:r>
            <w:r w:rsidR="002B429A">
              <w:t xml:space="preserve">Technikum nr 12 w </w:t>
            </w:r>
            <w:r w:rsidRPr="001A7862">
              <w:t>Zesp</w:t>
            </w:r>
            <w:r w:rsidR="002B429A">
              <w:t>ole</w:t>
            </w:r>
            <w:r w:rsidRPr="001A7862">
              <w:t xml:space="preserve"> Szkół Techniczno-Usługowych w Tarnowskich Górach</w:t>
            </w:r>
          </w:p>
          <w:p w14:paraId="2F8FE358" w14:textId="77777777" w:rsidR="008478FC" w:rsidRPr="001A7862" w:rsidRDefault="008478FC" w:rsidP="008478FC">
            <w:pPr>
              <w:spacing w:line="276" w:lineRule="auto"/>
              <w:ind w:left="315" w:hanging="315"/>
              <w:rPr>
                <w:sz w:val="16"/>
                <w:szCs w:val="16"/>
              </w:rPr>
            </w:pPr>
          </w:p>
          <w:p w14:paraId="2DB47305" w14:textId="77777777" w:rsidR="002B429A" w:rsidRDefault="008478FC" w:rsidP="008478FC">
            <w:pPr>
              <w:spacing w:before="120" w:after="120"/>
            </w:pPr>
            <w:r w:rsidRPr="001A7862">
              <w:sym w:font="Symbol" w:char="F07F"/>
            </w:r>
            <w:r w:rsidRPr="001A7862">
              <w:t xml:space="preserve">  Technikum nr 13 w Radzionkowie</w:t>
            </w:r>
          </w:p>
          <w:p w14:paraId="5C3EB849" w14:textId="77777777" w:rsidR="003C7746" w:rsidRDefault="002B429A" w:rsidP="008478FC">
            <w:pPr>
              <w:spacing w:before="120" w:after="120"/>
            </w:pPr>
            <w:r w:rsidRPr="001A7862">
              <w:sym w:font="Symbol" w:char="F07F"/>
            </w:r>
            <w:r w:rsidRPr="001A7862">
              <w:t xml:space="preserve">  </w:t>
            </w:r>
            <w:r>
              <w:t xml:space="preserve">Liceum Sztuk Plastycznych w </w:t>
            </w:r>
            <w:r w:rsidRPr="001A7862">
              <w:t>Zesp</w:t>
            </w:r>
            <w:r>
              <w:t>ole</w:t>
            </w:r>
            <w:r w:rsidRPr="001A7862">
              <w:t xml:space="preserve"> Szkół </w:t>
            </w:r>
          </w:p>
          <w:p w14:paraId="5DD57ED0" w14:textId="77777777" w:rsidR="003C7746" w:rsidRDefault="003C7746" w:rsidP="008478FC">
            <w:pPr>
              <w:spacing w:before="120" w:after="120"/>
            </w:pPr>
            <w:r>
              <w:t xml:space="preserve">   </w:t>
            </w:r>
            <w:r w:rsidR="002B429A" w:rsidRPr="001A7862">
              <w:t xml:space="preserve">Artystyczno-Projektowych </w:t>
            </w:r>
            <w:r w:rsidR="002B429A">
              <w:t xml:space="preserve">w Tarnowskich </w:t>
            </w:r>
          </w:p>
          <w:p w14:paraId="3AFBA0C7" w14:textId="6544906C" w:rsidR="002B429A" w:rsidRDefault="003C7746" w:rsidP="008478FC">
            <w:pPr>
              <w:spacing w:before="120" w:after="120"/>
            </w:pPr>
            <w:r>
              <w:t xml:space="preserve">   </w:t>
            </w:r>
            <w:r w:rsidR="002B429A">
              <w:t>Górac</w:t>
            </w:r>
            <w:r>
              <w:t>h</w:t>
            </w:r>
          </w:p>
        </w:tc>
      </w:tr>
      <w:tr w:rsidR="008478FC" w14:paraId="7E3229E0" w14:textId="77777777" w:rsidTr="003C7746">
        <w:trPr>
          <w:trHeight w:val="691"/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  <w:vAlign w:val="center"/>
          </w:tcPr>
          <w:p w14:paraId="360BF372" w14:textId="77777777" w:rsidR="008478FC" w:rsidRPr="00E60F31" w:rsidRDefault="008478FC" w:rsidP="008478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38739B4" w14:textId="1A1553B0" w:rsidR="008478FC" w:rsidRPr="001A7862" w:rsidRDefault="008478FC" w:rsidP="008478FC">
            <w:pPr>
              <w:spacing w:before="120" w:after="120"/>
            </w:pPr>
            <w:r w:rsidRPr="001A7862">
              <w:t>Kierunek kształcenia</w:t>
            </w:r>
          </w:p>
        </w:tc>
        <w:tc>
          <w:tcPr>
            <w:tcW w:w="5208" w:type="dxa"/>
            <w:vAlign w:val="center"/>
          </w:tcPr>
          <w:p w14:paraId="75BD6755" w14:textId="77777777" w:rsidR="008478FC" w:rsidRPr="001A7862" w:rsidRDefault="008478FC" w:rsidP="008478FC">
            <w:pPr>
              <w:spacing w:line="276" w:lineRule="auto"/>
              <w:ind w:left="315" w:hanging="315"/>
            </w:pPr>
          </w:p>
        </w:tc>
      </w:tr>
      <w:tr w:rsidR="009D096D" w14:paraId="4049A6A3" w14:textId="77777777" w:rsidTr="003C7746">
        <w:trPr>
          <w:trHeight w:val="701"/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  <w:vAlign w:val="center"/>
          </w:tcPr>
          <w:p w14:paraId="1CEAC01D" w14:textId="77777777" w:rsidR="009D096D" w:rsidRPr="00E60F31" w:rsidRDefault="009D096D" w:rsidP="008478FC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74D8D560" w14:textId="32B78781" w:rsidR="009D096D" w:rsidRPr="001A7862" w:rsidRDefault="009D096D" w:rsidP="008478FC">
            <w:pPr>
              <w:spacing w:before="120" w:after="120"/>
            </w:pPr>
            <w:r>
              <w:t>Klasa</w:t>
            </w:r>
          </w:p>
        </w:tc>
        <w:tc>
          <w:tcPr>
            <w:tcW w:w="5208" w:type="dxa"/>
            <w:vAlign w:val="center"/>
          </w:tcPr>
          <w:p w14:paraId="3D7EB099" w14:textId="77777777" w:rsidR="009D096D" w:rsidRPr="001A7862" w:rsidRDefault="009D096D" w:rsidP="008478FC">
            <w:pPr>
              <w:spacing w:line="276" w:lineRule="auto"/>
              <w:ind w:left="315" w:hanging="315"/>
            </w:pPr>
          </w:p>
        </w:tc>
      </w:tr>
      <w:tr w:rsidR="00CA7E5B" w14:paraId="18C5D208" w14:textId="77777777" w:rsidTr="00CA7E5B">
        <w:trPr>
          <w:trHeight w:val="2941"/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  <w:vAlign w:val="center"/>
          </w:tcPr>
          <w:p w14:paraId="58FB1D7C" w14:textId="18A4B383" w:rsidR="00CA7E5B" w:rsidRPr="00E60F31" w:rsidRDefault="00CA7E5B" w:rsidP="00143D90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14D0BFD" w14:textId="062AA590" w:rsidR="00CA7E5B" w:rsidRDefault="00CA7E5B" w:rsidP="00143D90">
            <w:pPr>
              <w:spacing w:before="120" w:after="120"/>
            </w:pPr>
            <w:r w:rsidRPr="002671E5">
              <w:t>Średnia ocen</w:t>
            </w:r>
            <w:r>
              <w:t xml:space="preserve"> z przedmiotów zawodowych</w:t>
            </w:r>
            <w:r w:rsidRPr="002671E5">
              <w:t xml:space="preserve"> w poprzednim roku szkolnym </w:t>
            </w:r>
            <w:r>
              <w:br/>
            </w:r>
            <w:r w:rsidRPr="002671E5">
              <w:t>(wg. świadectwa szkolnego)</w:t>
            </w:r>
          </w:p>
        </w:tc>
        <w:tc>
          <w:tcPr>
            <w:tcW w:w="5208" w:type="dxa"/>
            <w:vMerge w:val="restart"/>
          </w:tcPr>
          <w:p w14:paraId="4EBE1CF0" w14:textId="346F992E" w:rsidR="00CA7E5B" w:rsidRPr="00587E57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powyżej 4,80</w:t>
            </w:r>
          </w:p>
          <w:p w14:paraId="6E68FD06" w14:textId="5553F360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4,41 – 4,80</w:t>
            </w:r>
          </w:p>
          <w:p w14:paraId="4CBFC737" w14:textId="5C2D38F8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3,91 – 4,40</w:t>
            </w:r>
          </w:p>
          <w:p w14:paraId="606751B0" w14:textId="72E041CF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3,51 – 3,90</w:t>
            </w:r>
          </w:p>
          <w:p w14:paraId="3EE4EEA9" w14:textId="2C22305C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poniżej 3,50</w:t>
            </w:r>
          </w:p>
          <w:p w14:paraId="783ABE75" w14:textId="77777777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 </w:t>
            </w:r>
          </w:p>
          <w:p w14:paraId="727C6726" w14:textId="77777777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</w:p>
          <w:p w14:paraId="47EE01A0" w14:textId="77777777" w:rsidR="00CA7E5B" w:rsidRPr="002671E5" w:rsidRDefault="00CA7E5B" w:rsidP="00143D90">
            <w:pPr>
              <w:spacing w:before="120" w:after="120"/>
              <w:rPr>
                <w:rFonts w:eastAsia="Yu Gothic UI Semilight"/>
              </w:rPr>
            </w:pPr>
          </w:p>
          <w:p w14:paraId="00A98126" w14:textId="77777777" w:rsidR="00CA7E5B" w:rsidRPr="00587E57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100 % - 80%</w:t>
            </w:r>
          </w:p>
          <w:p w14:paraId="01CC3EFD" w14:textId="47B0A6CF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80% - 70%</w:t>
            </w:r>
          </w:p>
          <w:p w14:paraId="13991B86" w14:textId="3B523B63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70% - 60%</w:t>
            </w:r>
          </w:p>
          <w:p w14:paraId="73C197B6" w14:textId="2592078A" w:rsidR="00CA7E5B" w:rsidRDefault="00CA7E5B" w:rsidP="00143D90">
            <w:pPr>
              <w:spacing w:before="120" w:after="120"/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>
              <w:t>60% - 50%</w:t>
            </w:r>
          </w:p>
          <w:p w14:paraId="0DFCCE00" w14:textId="77777777" w:rsidR="00CA7E5B" w:rsidRDefault="00CA7E5B" w:rsidP="00143D90">
            <w:pPr>
              <w:spacing w:before="120" w:after="120"/>
            </w:pPr>
          </w:p>
          <w:p w14:paraId="258B2058" w14:textId="77777777" w:rsidR="00CA7E5B" w:rsidRDefault="00CA7E5B" w:rsidP="00143D90">
            <w:pPr>
              <w:spacing w:before="120" w:after="120"/>
            </w:pPr>
          </w:p>
          <w:p w14:paraId="5F1E7B09" w14:textId="1636C39B" w:rsidR="00CA7E5B" w:rsidRDefault="00CA7E5B" w:rsidP="00143D90">
            <w:pPr>
              <w:spacing w:before="120" w:after="120"/>
            </w:pPr>
            <w:r>
              <w:t xml:space="preserve">                                        …………………………</w:t>
            </w:r>
          </w:p>
          <w:p w14:paraId="2AF146F3" w14:textId="04A9CA6B" w:rsidR="00CA7E5B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t xml:space="preserve">                                         podpis Koordynatora</w:t>
            </w:r>
          </w:p>
          <w:p w14:paraId="03D18AC8" w14:textId="64E6233A" w:rsidR="00CA7E5B" w:rsidRPr="002671E5" w:rsidRDefault="00CA7E5B" w:rsidP="00143D9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</w:t>
            </w:r>
          </w:p>
        </w:tc>
      </w:tr>
      <w:tr w:rsidR="00CA7E5B" w14:paraId="4E8BCEC8" w14:textId="77777777" w:rsidTr="008722EB">
        <w:trPr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</w:tcPr>
          <w:p w14:paraId="1339BE19" w14:textId="77777777" w:rsidR="00CA7E5B" w:rsidRDefault="00CA7E5B" w:rsidP="00143D90">
            <w:pPr>
              <w:spacing w:before="120" w:after="120"/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1CEF626B" w14:textId="2BA47E2E" w:rsidR="00CA7E5B" w:rsidRDefault="00CA7E5B" w:rsidP="00143D90">
            <w:pPr>
              <w:spacing w:before="120" w:after="120"/>
            </w:pPr>
            <w:r>
              <w:t>Frekwencja za poprzedni rok szkolny</w:t>
            </w:r>
          </w:p>
        </w:tc>
        <w:tc>
          <w:tcPr>
            <w:tcW w:w="5208" w:type="dxa"/>
            <w:vMerge/>
          </w:tcPr>
          <w:p w14:paraId="269F7658" w14:textId="643C4BF4" w:rsidR="00CA7E5B" w:rsidRPr="00587E57" w:rsidRDefault="00CA7E5B" w:rsidP="00143D90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</w:p>
        </w:tc>
      </w:tr>
    </w:tbl>
    <w:p w14:paraId="21A0B3FB" w14:textId="77777777" w:rsidR="008A5353" w:rsidRDefault="008A5353" w:rsidP="008722EB">
      <w:pPr>
        <w:spacing w:line="360" w:lineRule="auto"/>
        <w:rPr>
          <w:bCs/>
          <w:color w:val="000000"/>
          <w:u w:val="single"/>
        </w:rPr>
      </w:pPr>
    </w:p>
    <w:p w14:paraId="0849384C" w14:textId="77777777" w:rsidR="00486C97" w:rsidRDefault="00486C97" w:rsidP="008722EB">
      <w:pPr>
        <w:spacing w:line="360" w:lineRule="auto"/>
        <w:rPr>
          <w:bCs/>
          <w:color w:val="000000"/>
          <w:u w:val="single"/>
        </w:rPr>
      </w:pPr>
    </w:p>
    <w:p w14:paraId="607974DB" w14:textId="77777777" w:rsidR="00486C97" w:rsidRDefault="00486C97" w:rsidP="008722EB">
      <w:pPr>
        <w:spacing w:line="360" w:lineRule="auto"/>
        <w:rPr>
          <w:bCs/>
          <w:color w:val="000000"/>
          <w:u w:val="single"/>
        </w:rPr>
      </w:pPr>
    </w:p>
    <w:p w14:paraId="3D39D27F" w14:textId="77777777" w:rsidR="00486C97" w:rsidRPr="008722EB" w:rsidRDefault="00486C97" w:rsidP="008722EB">
      <w:pPr>
        <w:spacing w:line="360" w:lineRule="auto"/>
        <w:rPr>
          <w:bCs/>
          <w:color w:val="000000"/>
          <w:u w:val="single"/>
        </w:rPr>
      </w:pPr>
    </w:p>
    <w:p w14:paraId="2CF8D4C3" w14:textId="61BF898C" w:rsidR="00D6177C" w:rsidRDefault="00D6177C" w:rsidP="00D6177C">
      <w:pPr>
        <w:spacing w:line="360" w:lineRule="auto"/>
        <w:rPr>
          <w:b/>
        </w:rPr>
      </w:pPr>
      <w:r w:rsidRPr="001A7862">
        <w:rPr>
          <w:b/>
        </w:rPr>
        <w:t>OŚWIADCZENIE KANDYDATA:</w:t>
      </w:r>
    </w:p>
    <w:p w14:paraId="456B2BB4" w14:textId="77777777" w:rsidR="008A5353" w:rsidRPr="008722EB" w:rsidRDefault="008A5353" w:rsidP="00D6177C">
      <w:pPr>
        <w:spacing w:line="360" w:lineRule="auto"/>
        <w:rPr>
          <w:b/>
        </w:rPr>
      </w:pPr>
    </w:p>
    <w:p w14:paraId="6106F81B" w14:textId="4FB15D75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t xml:space="preserve">Świadomy/a odpowiedzialności za złożenie nieprawdziwego oświadczenia lub zatajenie prawdy oświadczam, że dane zawarte w niniejszym Formularzu są zgodne ze stanem faktycznym. Jednocześnie zobowiązuję się do niezwłocznego informowania Biura </w:t>
      </w:r>
      <w:r>
        <w:t>Strategii i Rozwoju</w:t>
      </w:r>
      <w:r w:rsidRPr="001A7862">
        <w:t xml:space="preserve"> o wszelkich zmianach ww. danych.</w:t>
      </w:r>
    </w:p>
    <w:p w14:paraId="51BD0E1A" w14:textId="78A14160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t xml:space="preserve">Jestem świadomy/a, że złożenie dokumentów rekrutacyjnych nie jest równoznaczne </w:t>
      </w:r>
      <w:r w:rsidRPr="001A7862">
        <w:br/>
        <w:t xml:space="preserve">z zakwalifikowaniem mnie do udziału w </w:t>
      </w:r>
      <w:r w:rsidR="008478FC">
        <w:t>Kursie</w:t>
      </w:r>
      <w:r w:rsidRPr="001A7862">
        <w:t>.</w:t>
      </w:r>
    </w:p>
    <w:p w14:paraId="5CD2CA45" w14:textId="07A42F98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t xml:space="preserve">Zapoznałem/am się z </w:t>
      </w:r>
      <w:r w:rsidR="007130BC">
        <w:t>Zasadami udziału w kursie</w:t>
      </w:r>
      <w:r w:rsidR="008478FC">
        <w:t xml:space="preserve"> na prawo jazdy w </w:t>
      </w:r>
      <w:r w:rsidRPr="001A7862">
        <w:t>projekcie „</w:t>
      </w:r>
      <w:r>
        <w:t>MOBILNI ZAWODOWCY”</w:t>
      </w:r>
      <w:r w:rsidR="001E4C99">
        <w:t>,</w:t>
      </w:r>
      <w:r>
        <w:t xml:space="preserve"> </w:t>
      </w:r>
      <w:r w:rsidRPr="001A7862">
        <w:t xml:space="preserve">akceptuję </w:t>
      </w:r>
      <w:r w:rsidR="008056E3">
        <w:t xml:space="preserve">ich </w:t>
      </w:r>
      <w:r w:rsidRPr="001A7862">
        <w:t>postanowienia i zobowiązuję się do ich przestrzegania.</w:t>
      </w:r>
    </w:p>
    <w:p w14:paraId="1DA69634" w14:textId="77777777" w:rsidR="00D6177C" w:rsidRPr="001A7862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rPr>
          <w:color w:val="000000"/>
        </w:rPr>
        <w:lastRenderedPageBreak/>
        <w:t xml:space="preserve">Wyrażam zgodę na przetwarzanie moich danych osobowych gromadzonych na potrzeby rekrutacji, monitoringu, kontroli i ewaluacji projektu </w:t>
      </w:r>
      <w:r w:rsidRPr="001A7862">
        <w:t>„</w:t>
      </w:r>
      <w:r>
        <w:t>MOBILNI ZAWODOWCY”</w:t>
      </w:r>
      <w:r>
        <w:rPr>
          <w:color w:val="000000"/>
        </w:rPr>
        <w:t>.</w:t>
      </w:r>
    </w:p>
    <w:p w14:paraId="1ADD1A44" w14:textId="7B458559" w:rsidR="00D6177C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</w:pPr>
      <w:r w:rsidRPr="001A7862">
        <w:t xml:space="preserve">Oświadczam, że zostałem/am poinformowany/a, iż </w:t>
      </w:r>
      <w:r w:rsidR="008478FC">
        <w:t>Kurs</w:t>
      </w:r>
      <w:r w:rsidRPr="001A7862">
        <w:t xml:space="preserve"> współfinansowany jest przez Unię Europejską w ramach Funduszu </w:t>
      </w:r>
      <w:r>
        <w:t xml:space="preserve">Europejskie dla edukacji. </w:t>
      </w:r>
      <w:r w:rsidRPr="001A7862">
        <w:t xml:space="preserve"> </w:t>
      </w:r>
    </w:p>
    <w:p w14:paraId="2F456038" w14:textId="77777777" w:rsidR="00D6177C" w:rsidRPr="00B42E2F" w:rsidRDefault="00D6177C" w:rsidP="00D6177C">
      <w:pPr>
        <w:spacing w:after="80" w:line="360" w:lineRule="auto"/>
        <w:ind w:left="284"/>
      </w:pPr>
    </w:p>
    <w:p w14:paraId="1389230E" w14:textId="77777777" w:rsidR="00D6177C" w:rsidRPr="001A7862" w:rsidRDefault="00D6177C" w:rsidP="00D6177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2"/>
        <w:gridCol w:w="4219"/>
      </w:tblGrid>
      <w:tr w:rsidR="00D6177C" w:rsidRPr="001A7862" w14:paraId="32A18B0E" w14:textId="77777777" w:rsidTr="00A75879">
        <w:tc>
          <w:tcPr>
            <w:tcW w:w="365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F129A58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B7D5AB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8CE7B3" w14:textId="77777777" w:rsidR="00D6177C" w:rsidRPr="001A7862" w:rsidRDefault="00D6177C" w:rsidP="00A75879">
            <w:pPr>
              <w:spacing w:line="360" w:lineRule="auto"/>
            </w:pPr>
          </w:p>
        </w:tc>
      </w:tr>
      <w:tr w:rsidR="00D6177C" w:rsidRPr="001A7862" w14:paraId="7F9EB874" w14:textId="77777777" w:rsidTr="00A75879">
        <w:trPr>
          <w:trHeight w:val="1011"/>
        </w:trPr>
        <w:tc>
          <w:tcPr>
            <w:tcW w:w="365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A60676F" w14:textId="77777777" w:rsidR="00D6177C" w:rsidRPr="001A7862" w:rsidRDefault="00D6177C" w:rsidP="00A75879">
            <w:pPr>
              <w:spacing w:line="360" w:lineRule="auto"/>
              <w:jc w:val="center"/>
            </w:pPr>
            <w:r w:rsidRPr="001A7862">
              <w:t>miejscowość i data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6CF4E0" w14:textId="77777777" w:rsidR="00D6177C" w:rsidRPr="001A7862" w:rsidRDefault="00D6177C" w:rsidP="00A75879">
            <w:pPr>
              <w:spacing w:line="360" w:lineRule="auto"/>
              <w:jc w:val="center"/>
            </w:pPr>
          </w:p>
          <w:p w14:paraId="71FB1069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7B18095" w14:textId="77777777" w:rsidR="00D6177C" w:rsidRPr="001A7862" w:rsidRDefault="00D6177C" w:rsidP="00A75879">
            <w:pPr>
              <w:spacing w:line="360" w:lineRule="auto"/>
              <w:jc w:val="center"/>
            </w:pPr>
            <w:r w:rsidRPr="001A7862">
              <w:t>podpis Kandydata</w:t>
            </w:r>
          </w:p>
        </w:tc>
      </w:tr>
      <w:tr w:rsidR="00D6177C" w:rsidRPr="001A7862" w14:paraId="2061B99C" w14:textId="77777777" w:rsidTr="00A7587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71742AA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652570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D59FD93" w14:textId="77777777" w:rsidR="00D6177C" w:rsidRPr="001A7862" w:rsidRDefault="00D6177C" w:rsidP="00A75879">
            <w:pPr>
              <w:spacing w:line="360" w:lineRule="auto"/>
            </w:pPr>
          </w:p>
        </w:tc>
      </w:tr>
      <w:tr w:rsidR="00D6177C" w:rsidRPr="001A7862" w14:paraId="5FCE998C" w14:textId="77777777" w:rsidTr="00A75879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01A5AE7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1E49D3" w14:textId="77777777" w:rsidR="00D6177C" w:rsidRPr="001A7862" w:rsidRDefault="00D6177C" w:rsidP="00A75879">
            <w:pPr>
              <w:spacing w:line="360" w:lineRule="auto"/>
            </w:pPr>
          </w:p>
        </w:tc>
        <w:tc>
          <w:tcPr>
            <w:tcW w:w="4282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B0311CD" w14:textId="77777777" w:rsidR="00D6177C" w:rsidRPr="001A7862" w:rsidRDefault="00D6177C" w:rsidP="00A75879">
            <w:pPr>
              <w:spacing w:line="360" w:lineRule="auto"/>
            </w:pPr>
            <w:r w:rsidRPr="001A7862">
              <w:t>czytelny podpis Rodzica lub Opiekuna prawnego wymagany w przypadku, gdy Kandydat jest osobą niepełnoletnią</w:t>
            </w:r>
          </w:p>
        </w:tc>
      </w:tr>
    </w:tbl>
    <w:p w14:paraId="358A7259" w14:textId="69EC4765" w:rsidR="007B45FB" w:rsidRPr="00D6177C" w:rsidRDefault="007B45FB" w:rsidP="00D6177C">
      <w:pPr>
        <w:spacing w:line="360" w:lineRule="auto"/>
        <w:jc w:val="both"/>
        <w:rPr>
          <w:b/>
        </w:rPr>
      </w:pPr>
    </w:p>
    <w:p w14:paraId="23AB8622" w14:textId="77777777" w:rsidR="007B45FB" w:rsidRDefault="007B45FB" w:rsidP="007B45FB"/>
    <w:p w14:paraId="36563E09" w14:textId="77777777" w:rsidR="007B45FB" w:rsidRDefault="007B45FB" w:rsidP="007B45FB"/>
    <w:p w14:paraId="283FB03F" w14:textId="77777777" w:rsidR="007B45FB" w:rsidRDefault="007B45FB" w:rsidP="007B45FB"/>
    <w:p w14:paraId="5099ED3E" w14:textId="77777777" w:rsidR="00917596" w:rsidRDefault="00917596" w:rsidP="007B45FB"/>
    <w:p w14:paraId="7ABC712E" w14:textId="77777777" w:rsidR="00917596" w:rsidRDefault="00917596" w:rsidP="007B45FB"/>
    <w:p w14:paraId="3F91A503" w14:textId="77777777" w:rsidR="007B45FB" w:rsidRPr="007B45FB" w:rsidRDefault="007B45FB" w:rsidP="007B45FB">
      <w:pPr>
        <w:rPr>
          <w:i/>
          <w:iCs/>
        </w:rPr>
      </w:pPr>
    </w:p>
    <w:p w14:paraId="63CB5AB2" w14:textId="48BD4DB2" w:rsidR="007B45FB" w:rsidRPr="007B45FB" w:rsidRDefault="007B45FB" w:rsidP="007B45FB">
      <w:pPr>
        <w:rPr>
          <w:i/>
          <w:iCs/>
        </w:rPr>
      </w:pPr>
    </w:p>
    <w:sectPr w:rsidR="007B45FB" w:rsidRPr="007B45FB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584F" w14:textId="77777777" w:rsidR="00E8501F" w:rsidRDefault="00E8501F" w:rsidP="000D448B">
      <w:r>
        <w:separator/>
      </w:r>
    </w:p>
  </w:endnote>
  <w:endnote w:type="continuationSeparator" w:id="0">
    <w:p w14:paraId="053D30AD" w14:textId="77777777" w:rsidR="00E8501F" w:rsidRDefault="00E8501F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5B30" w14:textId="77777777" w:rsidR="00E8501F" w:rsidRDefault="00E8501F" w:rsidP="000D448B">
      <w:r>
        <w:separator/>
      </w:r>
    </w:p>
  </w:footnote>
  <w:footnote w:type="continuationSeparator" w:id="0">
    <w:p w14:paraId="1ECA841B" w14:textId="77777777" w:rsidR="00E8501F" w:rsidRDefault="00E8501F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B00DB2D" w:rsidR="000D448B" w:rsidRDefault="00666B1C">
    <w:pPr>
      <w:pStyle w:val="Nagwek"/>
    </w:pPr>
    <w:r>
      <w:rPr>
        <w:b/>
        <w:noProof/>
        <w:lang w:eastAsia="pl-PL"/>
      </w:rPr>
      <w:drawing>
        <wp:inline distT="0" distB="0" distL="0" distR="0" wp14:anchorId="7AE520D1" wp14:editId="610C8469">
          <wp:extent cx="5760720" cy="607060"/>
          <wp:effectExtent l="0" t="0" r="0" b="2540"/>
          <wp:docPr id="394371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FD"/>
    <w:multiLevelType w:val="hybridMultilevel"/>
    <w:tmpl w:val="6F06A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9559">
    <w:abstractNumId w:val="1"/>
  </w:num>
  <w:num w:numId="2" w16cid:durableId="1125927201">
    <w:abstractNumId w:val="2"/>
  </w:num>
  <w:num w:numId="3" w16cid:durableId="19195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B"/>
    <w:rsid w:val="000A4C53"/>
    <w:rsid w:val="000D448B"/>
    <w:rsid w:val="001256FC"/>
    <w:rsid w:val="00143D90"/>
    <w:rsid w:val="001E15BD"/>
    <w:rsid w:val="001E4C99"/>
    <w:rsid w:val="001E5414"/>
    <w:rsid w:val="001F005F"/>
    <w:rsid w:val="0021421A"/>
    <w:rsid w:val="002671E5"/>
    <w:rsid w:val="002A4460"/>
    <w:rsid w:val="002B429A"/>
    <w:rsid w:val="002E4CAC"/>
    <w:rsid w:val="003772E7"/>
    <w:rsid w:val="003C7746"/>
    <w:rsid w:val="003D4651"/>
    <w:rsid w:val="00486C97"/>
    <w:rsid w:val="00490310"/>
    <w:rsid w:val="004A0CEC"/>
    <w:rsid w:val="004C125C"/>
    <w:rsid w:val="004E2ACA"/>
    <w:rsid w:val="00581114"/>
    <w:rsid w:val="00587E57"/>
    <w:rsid w:val="005E1A48"/>
    <w:rsid w:val="005E250E"/>
    <w:rsid w:val="00615D31"/>
    <w:rsid w:val="00656934"/>
    <w:rsid w:val="00666B1C"/>
    <w:rsid w:val="006A03AE"/>
    <w:rsid w:val="006A71A2"/>
    <w:rsid w:val="007130BC"/>
    <w:rsid w:val="00735C32"/>
    <w:rsid w:val="007415C6"/>
    <w:rsid w:val="00785EEB"/>
    <w:rsid w:val="007974E5"/>
    <w:rsid w:val="007B2A3C"/>
    <w:rsid w:val="007B45FB"/>
    <w:rsid w:val="007D4B04"/>
    <w:rsid w:val="007E02FE"/>
    <w:rsid w:val="0080189A"/>
    <w:rsid w:val="00801A1B"/>
    <w:rsid w:val="008056E3"/>
    <w:rsid w:val="00810932"/>
    <w:rsid w:val="00830835"/>
    <w:rsid w:val="008478FC"/>
    <w:rsid w:val="00853672"/>
    <w:rsid w:val="008722EB"/>
    <w:rsid w:val="008A5353"/>
    <w:rsid w:val="008D4E26"/>
    <w:rsid w:val="008F1E9F"/>
    <w:rsid w:val="00917596"/>
    <w:rsid w:val="00936DA8"/>
    <w:rsid w:val="00943C9D"/>
    <w:rsid w:val="00967D77"/>
    <w:rsid w:val="00997FA9"/>
    <w:rsid w:val="009B2560"/>
    <w:rsid w:val="009B43F2"/>
    <w:rsid w:val="009B4F97"/>
    <w:rsid w:val="009D096D"/>
    <w:rsid w:val="009F1BB4"/>
    <w:rsid w:val="00B14100"/>
    <w:rsid w:val="00B1533A"/>
    <w:rsid w:val="00C17482"/>
    <w:rsid w:val="00C2489A"/>
    <w:rsid w:val="00C31D12"/>
    <w:rsid w:val="00C65A08"/>
    <w:rsid w:val="00C80229"/>
    <w:rsid w:val="00CA7E5B"/>
    <w:rsid w:val="00CD6D39"/>
    <w:rsid w:val="00D17212"/>
    <w:rsid w:val="00D326B5"/>
    <w:rsid w:val="00D60987"/>
    <w:rsid w:val="00D6177C"/>
    <w:rsid w:val="00D70887"/>
    <w:rsid w:val="00D8301B"/>
    <w:rsid w:val="00DE355A"/>
    <w:rsid w:val="00DF1BF6"/>
    <w:rsid w:val="00DF30D8"/>
    <w:rsid w:val="00E03D6C"/>
    <w:rsid w:val="00E060C9"/>
    <w:rsid w:val="00E60F31"/>
    <w:rsid w:val="00E8216C"/>
    <w:rsid w:val="00E8501F"/>
    <w:rsid w:val="00EA2807"/>
    <w:rsid w:val="00EB2FEE"/>
    <w:rsid w:val="00EC1E40"/>
    <w:rsid w:val="00EC7DB0"/>
    <w:rsid w:val="00EE6D96"/>
    <w:rsid w:val="00F0613E"/>
    <w:rsid w:val="00F27ED9"/>
    <w:rsid w:val="00F54E68"/>
    <w:rsid w:val="00F57780"/>
    <w:rsid w:val="00F866E0"/>
    <w:rsid w:val="00F92DE4"/>
    <w:rsid w:val="00FB401E"/>
    <w:rsid w:val="00FD3484"/>
    <w:rsid w:val="00FD57B2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nr699</cp:lastModifiedBy>
  <cp:revision>15</cp:revision>
  <cp:lastPrinted>2026-01-07T10:08:00Z</cp:lastPrinted>
  <dcterms:created xsi:type="dcterms:W3CDTF">2025-10-09T12:08:00Z</dcterms:created>
  <dcterms:modified xsi:type="dcterms:W3CDTF">2026-01-07T10:11:00Z</dcterms:modified>
</cp:coreProperties>
</file>